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72ivvb2mmqf" w:id="0"/>
      <w:bookmarkEnd w:id="0"/>
      <w:r w:rsidDel="00000000" w:rsidR="00000000" w:rsidRPr="00000000">
        <w:rPr>
          <w:rFonts w:ascii="Roboto" w:cs="Roboto" w:eastAsia="Roboto" w:hAnsi="Roboto"/>
          <w:color w:val="212529"/>
          <w:sz w:val="46"/>
          <w:szCs w:val="46"/>
          <w:rtl w:val="0"/>
        </w:rPr>
        <w:t xml:space="preserve">Hands-on Lab : Getting Started with PowerPoint for the Web</w:t>
      </w:r>
    </w:p>
    <w:p w:rsidR="00000000" w:rsidDel="00000000" w:rsidP="00000000" w:rsidRDefault="00000000" w:rsidRPr="00000000" w14:paraId="00000002">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Estimated time needed: 20 minutes</w:t>
      </w:r>
    </w:p>
    <w:p w:rsidR="00000000" w:rsidDel="00000000" w:rsidP="00000000" w:rsidRDefault="00000000" w:rsidRPr="00000000" w14:paraId="00000003">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Microsoft PowerPoint is the most widely used presentation software even three decades after its initial release. For all these years it has been available as a standard application that needed to be installed on your desktop; but it is not just a desktop app anymore. Now, you can even use PowerPoint when you're online by using 'PowerPoint for the web' - and run it right in your web browser without installing anything on your desktop!</w:t>
      </w:r>
    </w:p>
    <w:p w:rsidR="00000000" w:rsidDel="00000000" w:rsidP="00000000" w:rsidRDefault="00000000" w:rsidRPr="00000000" w14:paraId="00000004">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'PowerPoint for the Web' (sometimes referred to as PowerPoint Online) can be used at no charge as part of a free Microsoft account. Although it does not have all of the capabilities of the desktop and paid online versions, the free web version provides many of the key features.</w:t>
      </w:r>
    </w:p>
    <w:p w:rsidR="00000000" w:rsidDel="00000000" w:rsidP="00000000" w:rsidRDefault="00000000" w:rsidRPr="00000000" w14:paraId="00000005">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nfmz4sqqn7y8" w:id="1"/>
      <w:bookmarkEnd w:id="1"/>
      <w:r w:rsidDel="00000000" w:rsidR="00000000" w:rsidRPr="00000000">
        <w:rPr>
          <w:rFonts w:ascii="Roboto" w:cs="Roboto" w:eastAsia="Roboto" w:hAnsi="Roboto"/>
          <w:color w:val="212529"/>
          <w:sz w:val="46"/>
          <w:szCs w:val="46"/>
          <w:rtl w:val="0"/>
        </w:rPr>
        <w:t xml:space="preserve">Software Used in this Lab</w:t>
      </w:r>
    </w:p>
    <w:p w:rsidR="00000000" w:rsidDel="00000000" w:rsidP="00000000" w:rsidRDefault="00000000" w:rsidRPr="00000000" w14:paraId="00000006">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For the story telling/project report of this module, you will be using the free 'PowerPoint for the web' version as this is available to everyone.</w:t>
      </w:r>
    </w:p>
    <w:p w:rsidR="00000000" w:rsidDel="00000000" w:rsidP="00000000" w:rsidRDefault="00000000" w:rsidRPr="00000000" w14:paraId="00000007">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Although you can use the PowerPoint Desktop software if you have access to this version, it is recommended that you use PowerPoint for the web for your project report as it is available for free, and there are some small differences in the interface and available features.</w:t>
      </w:r>
    </w:p>
    <w:p w:rsidR="00000000" w:rsidDel="00000000" w:rsidP="00000000" w:rsidRDefault="00000000" w:rsidRPr="00000000" w14:paraId="00000008">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mfncdv14n51d" w:id="2"/>
      <w:bookmarkEnd w:id="2"/>
      <w:r w:rsidDel="00000000" w:rsidR="00000000" w:rsidRPr="00000000">
        <w:rPr>
          <w:rFonts w:ascii="Roboto" w:cs="Roboto" w:eastAsia="Roboto" w:hAnsi="Roboto"/>
          <w:color w:val="212529"/>
          <w:sz w:val="46"/>
          <w:szCs w:val="46"/>
          <w:rtl w:val="0"/>
        </w:rPr>
        <w:t xml:space="preserve">Objectives</w:t>
      </w:r>
    </w:p>
    <w:p w:rsidR="00000000" w:rsidDel="00000000" w:rsidP="00000000" w:rsidRDefault="00000000" w:rsidRPr="00000000" w14:paraId="00000009">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After completing this lab, you will be able to:</w:t>
      </w:r>
    </w:p>
    <w:p w:rsidR="00000000" w:rsidDel="00000000" w:rsidP="00000000" w:rsidRDefault="00000000" w:rsidRPr="00000000" w14:paraId="0000000A">
      <w:pPr>
        <w:numPr>
          <w:ilvl w:val="0"/>
          <w:numId w:val="3"/>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Sign up for a Microsoft Account to use PowerPoint for the web</w:t>
      </w:r>
    </w:p>
    <w:p w:rsidR="00000000" w:rsidDel="00000000" w:rsidP="00000000" w:rsidRDefault="00000000" w:rsidRPr="00000000" w14:paraId="0000000B">
      <w:pPr>
        <w:numPr>
          <w:ilvl w:val="0"/>
          <w:numId w:val="3"/>
        </w:numPr>
        <w:spacing w:after="240" w:lineRule="auto"/>
        <w:ind w:left="720" w:hanging="360"/>
      </w:pPr>
      <w:r w:rsidDel="00000000" w:rsidR="00000000" w:rsidRPr="00000000">
        <w:rPr>
          <w:rFonts w:ascii="Roboto" w:cs="Roboto" w:eastAsia="Roboto" w:hAnsi="Roboto"/>
          <w:color w:val="212529"/>
          <w:sz w:val="24"/>
          <w:szCs w:val="24"/>
          <w:rtl w:val="0"/>
        </w:rPr>
        <w:t xml:space="preserve">Sign in and open a new blank presentation in PowerPoint for the web</w:t>
      </w:r>
    </w:p>
    <w:p w:rsidR="00000000" w:rsidDel="00000000" w:rsidP="00000000" w:rsidRDefault="00000000" w:rsidRPr="00000000" w14:paraId="0000000C">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8mjrmyuwk2ji" w:id="3"/>
      <w:bookmarkEnd w:id="3"/>
      <w:r w:rsidDel="00000000" w:rsidR="00000000" w:rsidRPr="00000000">
        <w:rPr>
          <w:rFonts w:ascii="Roboto" w:cs="Roboto" w:eastAsia="Roboto" w:hAnsi="Roboto"/>
          <w:color w:val="212529"/>
          <w:sz w:val="46"/>
          <w:szCs w:val="46"/>
          <w:rtl w:val="0"/>
        </w:rPr>
        <w:t xml:space="preserve">Exercise 1: Sign-up for a Microsoft Account to use PowerPoint for the Web</w:t>
      </w:r>
    </w:p>
    <w:p w:rsidR="00000000" w:rsidDel="00000000" w:rsidP="00000000" w:rsidRDefault="00000000" w:rsidRPr="00000000" w14:paraId="0000000D">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exercise, you will sign up for a Microsoft Account to use PowerPoint for the web.</w:t>
      </w:r>
    </w:p>
    <w:p w:rsidR="00000000" w:rsidDel="00000000" w:rsidP="00000000" w:rsidRDefault="00000000" w:rsidRPr="00000000" w14:paraId="0000000E">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If you already have a Microsoft account, you can skip Exercise 1 and proceed to Exercise 2 directly.</w:t>
      </w:r>
    </w:p>
    <w:p w:rsidR="00000000" w:rsidDel="00000000" w:rsidP="00000000" w:rsidRDefault="00000000" w:rsidRPr="00000000" w14:paraId="0000000F">
      <w:pPr>
        <w:numPr>
          <w:ilvl w:val="0"/>
          <w:numId w:val="5"/>
        </w:numPr>
        <w:spacing w:after="240" w:lineRule="auto"/>
        <w:ind w:left="720" w:hanging="360"/>
      </w:pPr>
      <w:r w:rsidDel="00000000" w:rsidR="00000000" w:rsidRPr="00000000">
        <w:rPr>
          <w:rFonts w:ascii="Roboto" w:cs="Roboto" w:eastAsia="Roboto" w:hAnsi="Roboto"/>
          <w:color w:val="212529"/>
          <w:sz w:val="24"/>
          <w:szCs w:val="24"/>
          <w:rtl w:val="0"/>
        </w:rPr>
        <w:t xml:space="preserve">Go to </w:t>
      </w:r>
      <w:hyperlink r:id="rId6">
        <w:r w:rsidDel="00000000" w:rsidR="00000000" w:rsidRPr="00000000">
          <w:rPr>
            <w:rFonts w:ascii="Roboto" w:cs="Roboto" w:eastAsia="Roboto" w:hAnsi="Roboto"/>
            <w:color w:val="007bff"/>
            <w:sz w:val="24"/>
            <w:szCs w:val="24"/>
            <w:rtl w:val="0"/>
          </w:rPr>
          <w:t xml:space="preserve">www.office.com</w:t>
        </w:r>
      </w:hyperlink>
      <w:r w:rsidDel="00000000" w:rsidR="00000000" w:rsidRPr="00000000">
        <w:rPr>
          <w:rFonts w:ascii="Roboto" w:cs="Roboto" w:eastAsia="Roboto" w:hAnsi="Roboto"/>
          <w:color w:val="212529"/>
          <w:sz w:val="24"/>
          <w:szCs w:val="24"/>
          <w:rtl w:val="0"/>
        </w:rPr>
        <w:t xml:space="preserve">. Click Sign in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7"/>
        </w:numPr>
        <w:spacing w:after="240" w:lineRule="auto"/>
        <w:ind w:left="720" w:hanging="360"/>
      </w:pPr>
      <w:r w:rsidDel="00000000" w:rsidR="00000000" w:rsidRPr="00000000">
        <w:rPr>
          <w:rFonts w:ascii="Roboto" w:cs="Roboto" w:eastAsia="Roboto" w:hAnsi="Roboto"/>
          <w:color w:val="212529"/>
          <w:sz w:val="24"/>
          <w:szCs w:val="24"/>
          <w:rtl w:val="0"/>
        </w:rPr>
        <w:t xml:space="preserve">Click Create one!</w:t>
        <w:br w:type="textWrapping"/>
      </w:r>
      <w:r w:rsidDel="00000000" w:rsidR="00000000" w:rsidRPr="00000000">
        <w:rPr>
          <w:rFonts w:ascii="Roboto" w:cs="Roboto" w:eastAsia="Roboto" w:hAnsi="Roboto"/>
          <w:color w:val="212529"/>
          <w:sz w:val="24"/>
          <w:szCs w:val="24"/>
        </w:rPr>
        <w:drawing>
          <wp:inline distB="114300" distT="114300" distL="114300" distR="114300">
            <wp:extent cx="5664200" cy="4762500"/>
            <wp:effectExtent b="0" l="0" r="0" t="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6642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numPr>
          <w:ilvl w:val="0"/>
          <w:numId w:val="20"/>
        </w:numPr>
        <w:spacing w:after="240" w:lineRule="auto"/>
        <w:ind w:left="720" w:hanging="360"/>
      </w:pPr>
      <w:r w:rsidDel="00000000" w:rsidR="00000000" w:rsidRPr="00000000">
        <w:rPr>
          <w:rFonts w:ascii="Roboto" w:cs="Roboto" w:eastAsia="Roboto" w:hAnsi="Roboto"/>
          <w:color w:val="212529"/>
          <w:sz w:val="24"/>
          <w:szCs w:val="24"/>
          <w:rtl w:val="0"/>
        </w:rPr>
        <w:t xml:space="preserve">Enter your existing email id with which you want to create a Microsoft account. Click Next.</w:t>
        <w:br w:type="textWrapping"/>
      </w:r>
      <w:r w:rsidDel="00000000" w:rsidR="00000000" w:rsidRPr="00000000">
        <w:rPr>
          <w:rFonts w:ascii="Roboto" w:cs="Roboto" w:eastAsia="Roboto" w:hAnsi="Roboto"/>
          <w:color w:val="212529"/>
          <w:sz w:val="24"/>
          <w:szCs w:val="24"/>
        </w:rPr>
        <w:drawing>
          <wp:inline distB="114300" distT="114300" distL="114300" distR="114300">
            <wp:extent cx="5473700" cy="4292600"/>
            <wp:effectExtent b="0" l="0" r="0" t="0"/>
            <wp:docPr id="1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4737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numPr>
          <w:ilvl w:val="0"/>
          <w:numId w:val="13"/>
        </w:numPr>
        <w:spacing w:after="240" w:lineRule="auto"/>
        <w:ind w:left="720" w:hanging="360"/>
      </w:pPr>
      <w:r w:rsidDel="00000000" w:rsidR="00000000" w:rsidRPr="00000000">
        <w:rPr>
          <w:rFonts w:ascii="Roboto" w:cs="Roboto" w:eastAsia="Roboto" w:hAnsi="Roboto"/>
          <w:color w:val="212529"/>
          <w:sz w:val="24"/>
          <w:szCs w:val="24"/>
          <w:rtl w:val="0"/>
        </w:rPr>
        <w:t xml:space="preserve">Enter your password and click Next.</w:t>
        <w:br w:type="textWrapping"/>
      </w:r>
      <w:r w:rsidDel="00000000" w:rsidR="00000000" w:rsidRPr="00000000">
        <w:rPr>
          <w:rFonts w:ascii="Roboto" w:cs="Roboto" w:eastAsia="Roboto" w:hAnsi="Roboto"/>
          <w:color w:val="212529"/>
          <w:sz w:val="24"/>
          <w:szCs w:val="24"/>
        </w:rPr>
        <w:drawing>
          <wp:inline distB="114300" distT="114300" distL="114300" distR="114300">
            <wp:extent cx="5359400" cy="4762500"/>
            <wp:effectExtent b="0" l="0" r="0" t="0"/>
            <wp:docPr id="1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3594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15"/>
        </w:numPr>
        <w:spacing w:after="240" w:lineRule="auto"/>
        <w:ind w:left="720" w:hanging="360"/>
      </w:pPr>
      <w:r w:rsidDel="00000000" w:rsidR="00000000" w:rsidRPr="00000000">
        <w:rPr>
          <w:rFonts w:ascii="Roboto" w:cs="Roboto" w:eastAsia="Roboto" w:hAnsi="Roboto"/>
          <w:color w:val="212529"/>
          <w:sz w:val="24"/>
          <w:szCs w:val="24"/>
          <w:rtl w:val="0"/>
        </w:rPr>
        <w:t xml:space="preserve">Enter the code you received by email. Click Next.</w:t>
        <w:br w:type="textWrapping"/>
      </w:r>
      <w:r w:rsidDel="00000000" w:rsidR="00000000" w:rsidRPr="00000000">
        <w:rPr>
          <w:rFonts w:ascii="Roboto" w:cs="Roboto" w:eastAsia="Roboto" w:hAnsi="Roboto"/>
          <w:color w:val="212529"/>
          <w:sz w:val="24"/>
          <w:szCs w:val="24"/>
        </w:rPr>
        <w:drawing>
          <wp:inline distB="114300" distT="114300" distL="114300" distR="114300">
            <wp:extent cx="4762500" cy="5283200"/>
            <wp:effectExtent b="0" l="0" r="0" t="0"/>
            <wp:docPr id="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76250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4"/>
        </w:numPr>
        <w:spacing w:after="240" w:lineRule="auto"/>
        <w:ind w:left="720" w:hanging="360"/>
      </w:pPr>
      <w:r w:rsidDel="00000000" w:rsidR="00000000" w:rsidRPr="00000000">
        <w:rPr>
          <w:rFonts w:ascii="Roboto" w:cs="Roboto" w:eastAsia="Roboto" w:hAnsi="Roboto"/>
          <w:color w:val="212529"/>
          <w:sz w:val="24"/>
          <w:szCs w:val="24"/>
          <w:rtl w:val="0"/>
        </w:rPr>
        <w:t xml:space="preserve">Enter your phone number and click Send Code.</w:t>
        <w:br w:type="textWrapping"/>
      </w:r>
      <w:r w:rsidDel="00000000" w:rsidR="00000000" w:rsidRPr="00000000">
        <w:rPr>
          <w:rFonts w:ascii="Roboto" w:cs="Roboto" w:eastAsia="Roboto" w:hAnsi="Roboto"/>
          <w:color w:val="212529"/>
          <w:sz w:val="24"/>
          <w:szCs w:val="24"/>
        </w:rPr>
        <w:drawing>
          <wp:inline distB="114300" distT="114300" distL="114300" distR="114300">
            <wp:extent cx="4762500" cy="6489700"/>
            <wp:effectExtent b="0" l="0" r="0" t="0"/>
            <wp:docPr id="19"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4762500" cy="6489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14"/>
        </w:numPr>
        <w:spacing w:after="240" w:lineRule="auto"/>
        <w:ind w:left="720" w:hanging="360"/>
      </w:pPr>
      <w:r w:rsidDel="00000000" w:rsidR="00000000" w:rsidRPr="00000000">
        <w:rPr>
          <w:rFonts w:ascii="Roboto" w:cs="Roboto" w:eastAsia="Roboto" w:hAnsi="Roboto"/>
          <w:color w:val="212529"/>
          <w:sz w:val="24"/>
          <w:szCs w:val="24"/>
          <w:rtl w:val="0"/>
        </w:rPr>
        <w:t xml:space="preserve">Enter the access code you received as a text on your phone, then click Next.</w:t>
        <w:br w:type="textWrapping"/>
      </w:r>
      <w:r w:rsidDel="00000000" w:rsidR="00000000" w:rsidRPr="00000000">
        <w:rPr>
          <w:rFonts w:ascii="Roboto" w:cs="Roboto" w:eastAsia="Roboto" w:hAnsi="Roboto"/>
          <w:color w:val="212529"/>
          <w:sz w:val="24"/>
          <w:szCs w:val="24"/>
        </w:rPr>
        <w:drawing>
          <wp:inline distB="114300" distT="114300" distL="114300" distR="114300">
            <wp:extent cx="4762500" cy="68453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47625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numPr>
          <w:ilvl w:val="0"/>
          <w:numId w:val="12"/>
        </w:numPr>
        <w:spacing w:after="240" w:lineRule="auto"/>
        <w:ind w:left="720" w:hanging="360"/>
      </w:pPr>
      <w:r w:rsidDel="00000000" w:rsidR="00000000" w:rsidRPr="00000000">
        <w:rPr>
          <w:rFonts w:ascii="Roboto" w:cs="Roboto" w:eastAsia="Roboto" w:hAnsi="Roboto"/>
          <w:color w:val="212529"/>
          <w:sz w:val="24"/>
          <w:szCs w:val="24"/>
          <w:rtl w:val="0"/>
        </w:rPr>
        <w:t xml:space="preserve">You are now done with the sign up procedure. Now since you are signed in after sign up at this stage, you can proceed directly to Task B of Exercise 2.</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1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buiskuloe1y" w:id="4"/>
      <w:bookmarkEnd w:id="4"/>
      <w:r w:rsidDel="00000000" w:rsidR="00000000" w:rsidRPr="00000000">
        <w:rPr>
          <w:rFonts w:ascii="Roboto" w:cs="Roboto" w:eastAsia="Roboto" w:hAnsi="Roboto"/>
          <w:color w:val="212529"/>
          <w:sz w:val="46"/>
          <w:szCs w:val="46"/>
          <w:rtl w:val="0"/>
        </w:rPr>
        <w:t xml:space="preserve">Exercise 2: Sign-in, Upload and Open presentation in PowerPoint for the Web</w:t>
      </w:r>
    </w:p>
    <w:p w:rsidR="00000000" w:rsidDel="00000000" w:rsidP="00000000" w:rsidRDefault="00000000" w:rsidRPr="00000000" w14:paraId="00000020">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exercise, you will sign in to PowerPoint for the web. Then open a new blank presentation. Lastly upload, open and edit a presentation.</w:t>
      </w:r>
    </w:p>
    <w:p w:rsidR="00000000" w:rsidDel="00000000" w:rsidP="00000000" w:rsidRDefault="00000000" w:rsidRPr="00000000" w14:paraId="00000021">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g2cownuxv96z" w:id="5"/>
      <w:bookmarkEnd w:id="5"/>
      <w:r w:rsidDel="00000000" w:rsidR="00000000" w:rsidRPr="00000000">
        <w:rPr>
          <w:rFonts w:ascii="Roboto" w:cs="Roboto" w:eastAsia="Roboto" w:hAnsi="Roboto"/>
          <w:color w:val="212529"/>
          <w:sz w:val="34"/>
          <w:szCs w:val="34"/>
          <w:rtl w:val="0"/>
        </w:rPr>
        <w:t xml:space="preserve">Task A: Sign in to PowerPoint for the Web</w:t>
      </w:r>
    </w:p>
    <w:p w:rsidR="00000000" w:rsidDel="00000000" w:rsidP="00000000" w:rsidRDefault="00000000" w:rsidRPr="00000000" w14:paraId="00000022">
      <w:pPr>
        <w:numPr>
          <w:ilvl w:val="0"/>
          <w:numId w:val="18"/>
        </w:numPr>
        <w:spacing w:after="240" w:lineRule="auto"/>
        <w:ind w:left="720" w:hanging="360"/>
      </w:pPr>
      <w:r w:rsidDel="00000000" w:rsidR="00000000" w:rsidRPr="00000000">
        <w:rPr>
          <w:rFonts w:ascii="Roboto" w:cs="Roboto" w:eastAsia="Roboto" w:hAnsi="Roboto"/>
          <w:color w:val="212529"/>
          <w:sz w:val="24"/>
          <w:szCs w:val="24"/>
          <w:rtl w:val="0"/>
        </w:rPr>
        <w:t xml:space="preserve">Go to </w:t>
      </w:r>
      <w:hyperlink r:id="rId15">
        <w:r w:rsidDel="00000000" w:rsidR="00000000" w:rsidRPr="00000000">
          <w:rPr>
            <w:rFonts w:ascii="Roboto" w:cs="Roboto" w:eastAsia="Roboto" w:hAnsi="Roboto"/>
            <w:color w:val="007bff"/>
            <w:sz w:val="24"/>
            <w:szCs w:val="24"/>
            <w:rtl w:val="0"/>
          </w:rPr>
          <w:t xml:space="preserve">www.office.com</w:t>
        </w:r>
      </w:hyperlink>
      <w:r w:rsidDel="00000000" w:rsidR="00000000" w:rsidRPr="00000000">
        <w:rPr>
          <w:rFonts w:ascii="Roboto" w:cs="Roboto" w:eastAsia="Roboto" w:hAnsi="Roboto"/>
          <w:color w:val="212529"/>
          <w:sz w:val="24"/>
          <w:szCs w:val="24"/>
          <w:rtl w:val="0"/>
        </w:rPr>
        <w:t xml:space="preserve">. Click Sign in.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1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6"/>
        </w:numPr>
        <w:spacing w:after="240" w:lineRule="auto"/>
        <w:ind w:left="720" w:hanging="360"/>
      </w:pPr>
      <w:r w:rsidDel="00000000" w:rsidR="00000000" w:rsidRPr="00000000">
        <w:rPr>
          <w:rFonts w:ascii="Roboto" w:cs="Roboto" w:eastAsia="Roboto" w:hAnsi="Roboto"/>
          <w:color w:val="212529"/>
          <w:sz w:val="24"/>
          <w:szCs w:val="24"/>
          <w:rtl w:val="0"/>
        </w:rPr>
        <w:t xml:space="preserve">Enter your sign in email.</w:t>
        <w:br w:type="textWrapping"/>
      </w:r>
      <w:r w:rsidDel="00000000" w:rsidR="00000000" w:rsidRPr="00000000">
        <w:rPr>
          <w:rFonts w:ascii="Roboto" w:cs="Roboto" w:eastAsia="Roboto" w:hAnsi="Roboto"/>
          <w:color w:val="212529"/>
          <w:sz w:val="24"/>
          <w:szCs w:val="24"/>
        </w:rPr>
        <w:drawing>
          <wp:inline distB="114300" distT="114300" distL="114300" distR="114300">
            <wp:extent cx="5638800" cy="4762500"/>
            <wp:effectExtent b="0" l="0" r="0" t="0"/>
            <wp:docPr id="4"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6388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numPr>
          <w:ilvl w:val="0"/>
          <w:numId w:val="17"/>
        </w:numPr>
        <w:spacing w:after="240" w:lineRule="auto"/>
        <w:ind w:left="720" w:hanging="360"/>
      </w:pPr>
      <w:r w:rsidDel="00000000" w:rsidR="00000000" w:rsidRPr="00000000">
        <w:rPr>
          <w:rFonts w:ascii="Roboto" w:cs="Roboto" w:eastAsia="Roboto" w:hAnsi="Roboto"/>
          <w:color w:val="212529"/>
          <w:sz w:val="24"/>
          <w:szCs w:val="24"/>
          <w:rtl w:val="0"/>
        </w:rPr>
        <w:t xml:space="preserve">Enter your password.</w:t>
        <w:br w:type="textWrapping"/>
      </w:r>
      <w:r w:rsidDel="00000000" w:rsidR="00000000" w:rsidRPr="00000000">
        <w:rPr>
          <w:rFonts w:ascii="Roboto" w:cs="Roboto" w:eastAsia="Roboto" w:hAnsi="Roboto"/>
          <w:color w:val="212529"/>
          <w:sz w:val="24"/>
          <w:szCs w:val="24"/>
        </w:rPr>
        <w:drawing>
          <wp:inline distB="114300" distT="114300" distL="114300" distR="114300">
            <wp:extent cx="5715000" cy="4762500"/>
            <wp:effectExtent b="0" l="0" r="0" t="0"/>
            <wp:docPr id="3"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7150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11"/>
        </w:numPr>
        <w:spacing w:after="240" w:lineRule="auto"/>
        <w:ind w:left="720" w:hanging="360"/>
      </w:pPr>
      <w:r w:rsidDel="00000000" w:rsidR="00000000" w:rsidRPr="00000000">
        <w:rPr>
          <w:rFonts w:ascii="Roboto" w:cs="Roboto" w:eastAsia="Roboto" w:hAnsi="Roboto"/>
          <w:color w:val="212529"/>
          <w:sz w:val="24"/>
          <w:szCs w:val="24"/>
          <w:rtl w:val="0"/>
        </w:rPr>
        <w:t xml:space="preserve">You are now signed in.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9"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406mzbwomibx" w:id="6"/>
      <w:bookmarkEnd w:id="6"/>
      <w:r w:rsidDel="00000000" w:rsidR="00000000" w:rsidRPr="00000000">
        <w:rPr>
          <w:rFonts w:ascii="Roboto" w:cs="Roboto" w:eastAsia="Roboto" w:hAnsi="Roboto"/>
          <w:color w:val="212529"/>
          <w:sz w:val="34"/>
          <w:szCs w:val="34"/>
          <w:rtl w:val="0"/>
        </w:rPr>
        <w:t xml:space="preserve">Task B: Open a new blank presentation in PowerPoint for the Web</w:t>
      </w:r>
    </w:p>
    <w:p w:rsidR="00000000" w:rsidDel="00000000" w:rsidP="00000000" w:rsidRDefault="00000000" w:rsidRPr="00000000" w14:paraId="0000002B">
      <w:pPr>
        <w:numPr>
          <w:ilvl w:val="0"/>
          <w:numId w:val="16"/>
        </w:numPr>
        <w:spacing w:after="240" w:lineRule="auto"/>
        <w:ind w:left="720" w:hanging="360"/>
      </w:pPr>
      <w:r w:rsidDel="00000000" w:rsidR="00000000" w:rsidRPr="00000000">
        <w:rPr>
          <w:rFonts w:ascii="Roboto" w:cs="Roboto" w:eastAsia="Roboto" w:hAnsi="Roboto"/>
          <w:color w:val="212529"/>
          <w:sz w:val="24"/>
          <w:szCs w:val="24"/>
          <w:rtl w:val="0"/>
        </w:rPr>
        <w:t xml:space="preserve">Click on the PowerPoint icon.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numPr>
          <w:ilvl w:val="0"/>
          <w:numId w:val="9"/>
        </w:numPr>
        <w:spacing w:after="240" w:lineRule="auto"/>
        <w:ind w:left="720" w:hanging="360"/>
      </w:pPr>
      <w:r w:rsidDel="00000000" w:rsidR="00000000" w:rsidRPr="00000000">
        <w:rPr>
          <w:rFonts w:ascii="Roboto" w:cs="Roboto" w:eastAsia="Roboto" w:hAnsi="Roboto"/>
          <w:color w:val="212529"/>
          <w:sz w:val="24"/>
          <w:szCs w:val="24"/>
          <w:rtl w:val="0"/>
        </w:rPr>
        <w:t xml:space="preserve">Click New blank presentation.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17"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numPr>
          <w:ilvl w:val="0"/>
          <w:numId w:val="10"/>
        </w:numPr>
        <w:spacing w:after="240" w:lineRule="auto"/>
        <w:ind w:left="720" w:hanging="360"/>
      </w:pPr>
      <w:r w:rsidDel="00000000" w:rsidR="00000000" w:rsidRPr="00000000">
        <w:rPr>
          <w:rFonts w:ascii="Roboto" w:cs="Roboto" w:eastAsia="Roboto" w:hAnsi="Roboto"/>
          <w:color w:val="212529"/>
          <w:sz w:val="24"/>
          <w:szCs w:val="24"/>
          <w:rtl w:val="0"/>
        </w:rPr>
        <w:t xml:space="preserve">You have successfully opened a new blank presentation in PowerPoint for the web.</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05200"/>
            <wp:effectExtent b="0" l="0" r="0" t="0"/>
            <wp:docPr id="1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dhvko35v49bv" w:id="7"/>
      <w:bookmarkEnd w:id="7"/>
      <w:r w:rsidDel="00000000" w:rsidR="00000000" w:rsidRPr="00000000">
        <w:rPr>
          <w:rFonts w:ascii="Roboto" w:cs="Roboto" w:eastAsia="Roboto" w:hAnsi="Roboto"/>
          <w:color w:val="212529"/>
          <w:sz w:val="34"/>
          <w:szCs w:val="34"/>
          <w:rtl w:val="0"/>
        </w:rPr>
        <w:t xml:space="preserve">Task C: Upload, Open and Edit a Presentation</w:t>
      </w:r>
    </w:p>
    <w:p w:rsidR="00000000" w:rsidDel="00000000" w:rsidP="00000000" w:rsidRDefault="00000000" w:rsidRPr="00000000" w14:paraId="00000032">
      <w:pPr>
        <w:numPr>
          <w:ilvl w:val="0"/>
          <w:numId w:val="8"/>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Download the file </w:t>
      </w:r>
      <w:hyperlink r:id="rId23">
        <w:r w:rsidDel="00000000" w:rsidR="00000000" w:rsidRPr="00000000">
          <w:rPr>
            <w:rFonts w:ascii="Roboto" w:cs="Roboto" w:eastAsia="Roboto" w:hAnsi="Roboto"/>
            <w:color w:val="007bff"/>
            <w:sz w:val="24"/>
            <w:szCs w:val="24"/>
            <w:rtl w:val="0"/>
          </w:rPr>
          <w:t xml:space="preserve">capstone-story-template.pptx</w:t>
        </w:r>
      </w:hyperlink>
      <w:r w:rsidDel="00000000" w:rsidR="00000000" w:rsidRPr="00000000">
        <w:rPr>
          <w:rFonts w:ascii="Roboto" w:cs="Roboto" w:eastAsia="Roboto" w:hAnsi="Roboto"/>
          <w:color w:val="212529"/>
          <w:sz w:val="24"/>
          <w:szCs w:val="24"/>
          <w:rtl w:val="0"/>
        </w:rPr>
        <w:t xml:space="preserve">.</w:t>
      </w:r>
    </w:p>
    <w:p w:rsidR="00000000" w:rsidDel="00000000" w:rsidP="00000000" w:rsidRDefault="00000000" w:rsidRPr="00000000" w14:paraId="00000033">
      <w:pPr>
        <w:numPr>
          <w:ilvl w:val="0"/>
          <w:numId w:val="8"/>
        </w:numPr>
        <w:spacing w:after="240" w:lineRule="auto"/>
        <w:ind w:left="720" w:hanging="360"/>
      </w:pPr>
      <w:r w:rsidDel="00000000" w:rsidR="00000000" w:rsidRPr="00000000">
        <w:rPr>
          <w:rFonts w:ascii="Roboto" w:cs="Roboto" w:eastAsia="Roboto" w:hAnsi="Roboto"/>
          <w:color w:val="212529"/>
          <w:sz w:val="24"/>
          <w:szCs w:val="24"/>
          <w:rtl w:val="0"/>
        </w:rPr>
        <w:t xml:space="preserve">To upload and open a presentation file in PowerPoint for the web, click the App Launcher (cube of dots) in the top left corner. Click PowerPoint icon.</w:t>
        <w:br w:type="textWrapping"/>
      </w:r>
      <w:r w:rsidDel="00000000" w:rsidR="00000000" w:rsidRPr="00000000">
        <w:rPr>
          <w:rFonts w:ascii="Roboto" w:cs="Roboto" w:eastAsia="Roboto" w:hAnsi="Roboto"/>
          <w:color w:val="212529"/>
          <w:sz w:val="24"/>
          <w:szCs w:val="24"/>
        </w:rPr>
        <w:drawing>
          <wp:inline distB="114300" distT="114300" distL="114300" distR="114300">
            <wp:extent cx="3340100" cy="3429000"/>
            <wp:effectExtent b="0" l="0" r="0" t="0"/>
            <wp:docPr id="1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3401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numPr>
          <w:ilvl w:val="0"/>
          <w:numId w:val="1"/>
        </w:numPr>
        <w:spacing w:after="240" w:lineRule="auto"/>
        <w:ind w:left="720" w:hanging="360"/>
      </w:pPr>
      <w:r w:rsidDel="00000000" w:rsidR="00000000" w:rsidRPr="00000000">
        <w:rPr>
          <w:rFonts w:ascii="Roboto" w:cs="Roboto" w:eastAsia="Roboto" w:hAnsi="Roboto"/>
          <w:color w:val="212529"/>
          <w:sz w:val="24"/>
          <w:szCs w:val="24"/>
          <w:rtl w:val="0"/>
        </w:rPr>
        <w:t xml:space="preserve">Click Upload and open... and select the capstone-story-template.pptx file.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600200"/>
            <wp:effectExtent b="0" l="0" r="0" t="0"/>
            <wp:docPr id="8"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numPr>
          <w:ilvl w:val="0"/>
          <w:numId w:val="2"/>
        </w:numPr>
        <w:spacing w:after="240" w:lineRule="auto"/>
        <w:ind w:left="720" w:hanging="360"/>
      </w:pPr>
      <w:r w:rsidDel="00000000" w:rsidR="00000000" w:rsidRPr="00000000">
        <w:rPr>
          <w:rFonts w:ascii="Roboto" w:cs="Roboto" w:eastAsia="Roboto" w:hAnsi="Roboto"/>
          <w:color w:val="212529"/>
          <w:sz w:val="24"/>
          <w:szCs w:val="24"/>
          <w:rtl w:val="0"/>
        </w:rPr>
        <w:t xml:space="preserve">The file will be uploaded to your OneDrive of the Microsoft Account you signed up and used to open PowerPoint for the web.</w:t>
        <w:br w:type="textWrapping"/>
      </w:r>
      <w:r w:rsidDel="00000000" w:rsidR="00000000" w:rsidRPr="00000000">
        <w:rPr>
          <w:rFonts w:ascii="Roboto" w:cs="Roboto" w:eastAsia="Roboto" w:hAnsi="Roboto"/>
          <w:color w:val="212529"/>
          <w:sz w:val="24"/>
          <w:szCs w:val="24"/>
        </w:rPr>
        <w:drawing>
          <wp:inline distB="114300" distT="114300" distL="114300" distR="114300">
            <wp:extent cx="4749800" cy="2857500"/>
            <wp:effectExtent b="0" l="0" r="0" t="0"/>
            <wp:docPr id="15"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47498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numPr>
          <w:ilvl w:val="0"/>
          <w:numId w:val="19"/>
        </w:numPr>
        <w:spacing w:after="240" w:lineRule="auto"/>
        <w:ind w:left="720" w:hanging="360"/>
      </w:pPr>
      <w:r w:rsidDel="00000000" w:rsidR="00000000" w:rsidRPr="00000000">
        <w:rPr>
          <w:rFonts w:ascii="Roboto" w:cs="Roboto" w:eastAsia="Roboto" w:hAnsi="Roboto"/>
          <w:color w:val="212529"/>
          <w:sz w:val="24"/>
          <w:szCs w:val="24"/>
          <w:rtl w:val="0"/>
        </w:rPr>
        <w:t xml:space="preserve">Now edit the presentation with your information required for this module. Your edits are saved automatically.</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02000"/>
            <wp:effectExtent b="0" l="0" r="0" t="0"/>
            <wp:docPr id="12"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3"/>
        <w:keepNext w:val="0"/>
        <w:keepLines w:val="0"/>
        <w:pBdr>
          <w:top w:color="auto" w:space="15" w:sz="0" w:val="none"/>
        </w:pBdr>
        <w:spacing w:before="0" w:line="288" w:lineRule="auto"/>
        <w:rPr>
          <w:rFonts w:ascii="Roboto" w:cs="Roboto" w:eastAsia="Roboto" w:hAnsi="Roboto"/>
          <w:color w:val="212529"/>
          <w:sz w:val="26"/>
          <w:szCs w:val="26"/>
        </w:rPr>
      </w:pPr>
      <w:bookmarkStart w:colFirst="0" w:colLast="0" w:name="_j7hal8ig3h0z" w:id="8"/>
      <w:bookmarkEnd w:id="8"/>
      <w:r w:rsidDel="00000000" w:rsidR="00000000" w:rsidRPr="00000000">
        <w:rPr>
          <w:rFonts w:ascii="Roboto" w:cs="Roboto" w:eastAsia="Roboto" w:hAnsi="Roboto"/>
          <w:color w:val="212529"/>
          <w:sz w:val="26"/>
          <w:szCs w:val="26"/>
          <w:rtl w:val="0"/>
        </w:rPr>
        <w:t xml:space="preserve">Congratulations! You have completed this Lab.</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6"/>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8"/>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7"/>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image" Target="media/image13.png"/><Relationship Id="rId21" Type="http://schemas.openxmlformats.org/officeDocument/2006/relationships/image" Target="media/image12.png"/><Relationship Id="rId24" Type="http://schemas.openxmlformats.org/officeDocument/2006/relationships/image" Target="media/image6.png"/><Relationship Id="rId23" Type="http://schemas.openxmlformats.org/officeDocument/2006/relationships/hyperlink" Target="https://cf-courses-data.s3.us.cloud-object-storage.appdomain.cloud/IBM-DA0321EN-SkillsNetwork/labs/module%206/Lab%20-%20Getting%20Started%20with%20PowerPoint%20for%20the%20Web/capstone-story-template.ppt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2.png"/><Relationship Id="rId25" Type="http://schemas.openxmlformats.org/officeDocument/2006/relationships/image" Target="media/image11.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www.office.com/?utm_medium=Exinfluencer&amp;utm_source=Exinfluencer&amp;utm_content=000026UJ&amp;utm_term=10006555&amp;utm_id=NA-SkillsNetwork-Channel-SkillsNetworkCoursesIBMDA0321ENSkillsNetwork21426264-2021-01-01" TargetMode="External"/><Relationship Id="rId7" Type="http://schemas.openxmlformats.org/officeDocument/2006/relationships/image" Target="media/image19.png"/><Relationship Id="rId8" Type="http://schemas.openxmlformats.org/officeDocument/2006/relationships/image" Target="media/image1.png"/><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image" Target="media/image9.png"/><Relationship Id="rId12" Type="http://schemas.openxmlformats.org/officeDocument/2006/relationships/image" Target="media/image10.png"/><Relationship Id="rId15" Type="http://schemas.openxmlformats.org/officeDocument/2006/relationships/hyperlink" Target="https://www.office.com/?utm_medium=Exinfluencer&amp;utm_source=Exinfluencer&amp;utm_content=000026UJ&amp;utm_term=10006555&amp;utm_id=NA-SkillsNetwork-Channel-SkillsNetworkCoursesIBMDA0321ENSkillsNetwork21426264-2021-01-01" TargetMode="External"/><Relationship Id="rId14" Type="http://schemas.openxmlformats.org/officeDocument/2006/relationships/image" Target="media/image14.png"/><Relationship Id="rId17" Type="http://schemas.openxmlformats.org/officeDocument/2006/relationships/image" Target="media/image8.png"/><Relationship Id="rId16" Type="http://schemas.openxmlformats.org/officeDocument/2006/relationships/image" Target="media/image18.png"/><Relationship Id="rId19" Type="http://schemas.openxmlformats.org/officeDocument/2006/relationships/image" Target="media/image15.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